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3399">
    <v:background id="_x0000_s1025" o:bwmode="white" fillcolor="#f39" o:targetscreensize="1024,768">
      <v:fill color2="#36f" colors="0 #f39;.25 #f63;.5 yellow;.75 #01a78f;1 #36f" method="none" focus="100%" type="gradient"/>
    </v:background>
  </w:background>
  <w:body>
    <w:p w:rsidR="0049682E" w:rsidRDefault="00C1426D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bookmarkStart w:id="0" w:name="_GoBack"/>
      <w:bookmarkEnd w:id="0"/>
      <w:r>
        <w:rPr>
          <w:b/>
          <w:noProof/>
          <w:sz w:val="56"/>
          <w:szCs w:val="56"/>
          <w:lang w:val="az-Latn-AZ" w:eastAsia="ru-RU"/>
        </w:rPr>
        <w:t>AZƏRBAYCAN RESPUBLİKASI TƏHSİL NAZİRLİYİ</w:t>
      </w:r>
    </w:p>
    <w:p w:rsidR="0049682E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r>
        <w:rPr>
          <w:b/>
          <w:noProof/>
          <w:sz w:val="56"/>
          <w:szCs w:val="56"/>
          <w:lang w:val="az-Latn-AZ" w:eastAsia="ru-RU"/>
        </w:rPr>
        <w:t>BAKI İDARƏETMƏ VƏ TEXNOLOGİYA KOLLECİ</w:t>
      </w:r>
    </w:p>
    <w:p w:rsidR="0049682E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</w:p>
    <w:p w:rsidR="0030104A" w:rsidRDefault="0030104A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r w:rsidRPr="005F090A">
        <w:rPr>
          <w:b/>
          <w:noProof/>
          <w:sz w:val="56"/>
          <w:szCs w:val="56"/>
          <w:lang w:val="az-Latn-AZ" w:eastAsia="ru-RU"/>
        </w:rPr>
        <w:t>“TƏBİƏT ELMLƏRİ” fənn birləşmə komissiyası</w:t>
      </w:r>
    </w:p>
    <w:p w:rsidR="0049682E" w:rsidRPr="005F090A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</w:p>
    <w:p w:rsidR="0030104A" w:rsidRDefault="0030104A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r w:rsidRPr="005F090A">
        <w:rPr>
          <w:b/>
          <w:noProof/>
          <w:sz w:val="56"/>
          <w:szCs w:val="56"/>
          <w:lang w:val="az-Latn-AZ" w:eastAsia="ru-RU"/>
        </w:rPr>
        <w:t>METODİKİ İŞLƏR TOPLUSU</w:t>
      </w:r>
    </w:p>
    <w:p w:rsidR="0049682E" w:rsidRPr="005F090A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</w:p>
    <w:p w:rsidR="0030104A" w:rsidRDefault="0030104A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r w:rsidRPr="005F090A">
        <w:rPr>
          <w:b/>
          <w:noProof/>
          <w:sz w:val="56"/>
          <w:szCs w:val="56"/>
          <w:lang w:val="az-Latn-AZ" w:eastAsia="ru-RU"/>
        </w:rPr>
        <w:t xml:space="preserve">“DOGMA YURDUM – CANIM </w:t>
      </w:r>
      <w:r w:rsidRPr="005F090A">
        <w:rPr>
          <w:b/>
          <w:noProof/>
          <w:sz w:val="72"/>
          <w:szCs w:val="72"/>
          <w:lang w:val="az-Latn-AZ" w:eastAsia="ru-RU"/>
        </w:rPr>
        <w:t>AZƏRBAYCANIM</w:t>
      </w:r>
      <w:r w:rsidRPr="005F090A">
        <w:rPr>
          <w:b/>
          <w:noProof/>
          <w:sz w:val="56"/>
          <w:szCs w:val="56"/>
          <w:lang w:val="az-Latn-AZ" w:eastAsia="ru-RU"/>
        </w:rPr>
        <w:t>”</w:t>
      </w:r>
    </w:p>
    <w:p w:rsidR="0049682E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</w:p>
    <w:p w:rsidR="0049682E" w:rsidRPr="005F090A" w:rsidRDefault="0049682E" w:rsidP="0030104A">
      <w:pPr>
        <w:jc w:val="center"/>
        <w:rPr>
          <w:b/>
          <w:noProof/>
          <w:sz w:val="56"/>
          <w:szCs w:val="56"/>
          <w:lang w:val="az-Latn-AZ" w:eastAsia="ru-RU"/>
        </w:rPr>
      </w:pPr>
      <w:r>
        <w:rPr>
          <w:b/>
          <w:noProof/>
          <w:sz w:val="56"/>
          <w:szCs w:val="56"/>
          <w:lang w:val="az-Latn-AZ" w:eastAsia="ru-RU"/>
        </w:rPr>
        <w:t>BAKI-2018</w:t>
      </w:r>
    </w:p>
    <w:p w:rsidR="0030104A" w:rsidRDefault="0030104A" w:rsidP="0030104A">
      <w:pPr>
        <w:rPr>
          <w:noProof/>
          <w:lang w:val="az-Latn-AZ" w:eastAsia="ru-RU"/>
        </w:rPr>
      </w:pPr>
    </w:p>
    <w:p w:rsidR="00E424C3" w:rsidRPr="0030104A" w:rsidRDefault="004E2007" w:rsidP="0030104A">
      <w:pPr>
        <w:rPr>
          <w:color w:val="FF0000"/>
        </w:rPr>
      </w:pPr>
      <w:r w:rsidRPr="004E2007">
        <w:rPr>
          <w:noProof/>
          <w:lang w:eastAsia="ru-RU"/>
        </w:rPr>
        <w:lastRenderedPageBreak/>
        <w:drawing>
          <wp:inline distT="0" distB="0" distL="0" distR="0">
            <wp:extent cx="6153150" cy="39909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2A" w:rsidRPr="0070682A" w:rsidRDefault="0070682A" w:rsidP="0070682A">
      <w:pPr>
        <w:jc w:val="center"/>
        <w:rPr>
          <w:b/>
          <w:bCs/>
          <w:sz w:val="72"/>
          <w:szCs w:val="72"/>
        </w:rPr>
      </w:pPr>
      <w:r w:rsidRPr="0070682A">
        <w:rPr>
          <w:b/>
          <w:bCs/>
          <w:lang w:val="en-US"/>
        </w:rPr>
        <w:br/>
      </w:r>
      <w:proofErr w:type="spellStart"/>
      <w:r w:rsidRPr="0070682A">
        <w:rPr>
          <w:b/>
          <w:bCs/>
          <w:sz w:val="72"/>
          <w:szCs w:val="72"/>
        </w:rPr>
        <w:t>Azərbaycanım</w:t>
      </w:r>
      <w:proofErr w:type="spellEnd"/>
      <w:r w:rsidRPr="0070682A">
        <w:rPr>
          <w:b/>
          <w:bCs/>
          <w:sz w:val="72"/>
          <w:szCs w:val="72"/>
        </w:rPr>
        <w:t xml:space="preserve"> </w:t>
      </w:r>
      <w:proofErr w:type="spellStart"/>
      <w:r w:rsidRPr="0070682A">
        <w:rPr>
          <w:b/>
          <w:bCs/>
          <w:sz w:val="72"/>
          <w:szCs w:val="72"/>
        </w:rPr>
        <w:t>mənim</w:t>
      </w:r>
      <w:proofErr w:type="spellEnd"/>
    </w:p>
    <w:p w:rsidR="0070682A" w:rsidRPr="0070682A" w:rsidRDefault="0070682A" w:rsidP="0030104A">
      <w:pPr>
        <w:shd w:val="clear" w:color="auto" w:fill="00B050"/>
        <w:jc w:val="center"/>
        <w:rPr>
          <w:b/>
          <w:bCs/>
          <w:sz w:val="72"/>
          <w:szCs w:val="72"/>
        </w:rPr>
      </w:pPr>
      <w:r w:rsidRPr="0070682A">
        <w:rPr>
          <w:b/>
          <w:bCs/>
          <w:noProof/>
          <w:lang w:eastAsia="ru-RU"/>
        </w:rPr>
        <w:drawing>
          <wp:inline distT="0" distB="0" distL="0" distR="0">
            <wp:extent cx="6076950" cy="4019550"/>
            <wp:effectExtent l="0" t="0" r="0" b="0"/>
            <wp:docPr id="8" name="Рисунок 8" descr="http://3.bp.blogspot.com/-Vmg8IAB_BYo/UZvmt8qKDWI/AAAAAAAAAfE/57iQtR9pHfM/s1600/C8486EC1-B905-478A-85A9-43495EF3459B_mw1024_n_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-Vmg8IAB_BYo/UZvmt8qKDWI/AAAAAAAAAfE/57iQtR9pHfM/s1600/C8486EC1-B905-478A-85A9-43495EF3459B_mw1024_n_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82A" w:rsidRPr="0070682A" w:rsidRDefault="0070682A" w:rsidP="0070682A">
      <w:pPr>
        <w:rPr>
          <w:b/>
          <w:bCs/>
        </w:rPr>
      </w:pPr>
    </w:p>
    <w:p w:rsidR="0070682A" w:rsidRPr="00B66F7E" w:rsidRDefault="0070682A" w:rsidP="0070682A">
      <w:pPr>
        <w:rPr>
          <w:b/>
          <w:bCs/>
          <w:sz w:val="40"/>
          <w:szCs w:val="40"/>
        </w:rPr>
      </w:pP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</w:t>
      </w:r>
      <w:proofErr w:type="spellEnd"/>
      <w:r w:rsidRPr="00B66F7E">
        <w:rPr>
          <w:b/>
          <w:bCs/>
          <w:sz w:val="40"/>
          <w:szCs w:val="40"/>
        </w:rPr>
        <w:t> —</w:t>
      </w:r>
      <w:proofErr w:type="spellStart"/>
      <w:r w:rsidRPr="00B66F7E">
        <w:rPr>
          <w:b/>
          <w:bCs/>
          <w:sz w:val="40"/>
          <w:szCs w:val="40"/>
        </w:rPr>
        <w:t>Cənubi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Qafqazda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dövlət</w:t>
      </w:r>
      <w:proofErr w:type="spellEnd"/>
      <w:r w:rsidRPr="00B66F7E">
        <w:rPr>
          <w:b/>
          <w:bCs/>
          <w:sz w:val="40"/>
          <w:szCs w:val="40"/>
        </w:rPr>
        <w:t xml:space="preserve">, </w:t>
      </w:r>
      <w:proofErr w:type="spellStart"/>
      <w:r w:rsidRPr="00B66F7E">
        <w:rPr>
          <w:b/>
          <w:bCs/>
          <w:sz w:val="40"/>
          <w:szCs w:val="40"/>
        </w:rPr>
        <w:t>Xəzər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dənizi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hövzəsində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yerləşir</w:t>
      </w:r>
      <w:proofErr w:type="spellEnd"/>
      <w:r w:rsidRPr="00B66F7E">
        <w:rPr>
          <w:b/>
          <w:bCs/>
          <w:sz w:val="40"/>
          <w:szCs w:val="40"/>
        </w:rPr>
        <w:t xml:space="preserve">. </w:t>
      </w:r>
      <w:proofErr w:type="spellStart"/>
      <w:r w:rsidRPr="00B66F7E">
        <w:rPr>
          <w:b/>
          <w:bCs/>
          <w:sz w:val="40"/>
          <w:szCs w:val="40"/>
        </w:rPr>
        <w:t>Şimaldan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Rusiya</w:t>
      </w:r>
      <w:proofErr w:type="spellEnd"/>
      <w:r w:rsidRPr="00B66F7E">
        <w:rPr>
          <w:b/>
          <w:bCs/>
          <w:sz w:val="40"/>
          <w:szCs w:val="40"/>
        </w:rPr>
        <w:t xml:space="preserve"> (</w:t>
      </w:r>
      <w:proofErr w:type="spellStart"/>
      <w:r w:rsidRPr="00B66F7E">
        <w:rPr>
          <w:b/>
          <w:bCs/>
          <w:sz w:val="40"/>
          <w:szCs w:val="40"/>
        </w:rPr>
        <w:t>Dağıstan</w:t>
      </w:r>
      <w:proofErr w:type="spellEnd"/>
      <w:r w:rsidRPr="00B66F7E">
        <w:rPr>
          <w:b/>
          <w:bCs/>
          <w:sz w:val="40"/>
          <w:szCs w:val="40"/>
        </w:rPr>
        <w:t xml:space="preserve">), </w:t>
      </w:r>
      <w:proofErr w:type="spellStart"/>
      <w:r w:rsidRPr="00B66F7E">
        <w:rPr>
          <w:b/>
          <w:bCs/>
          <w:sz w:val="40"/>
          <w:szCs w:val="40"/>
        </w:rPr>
        <w:t>Gürcüstan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qərbdən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Ermənistan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və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Türkiyə</w:t>
      </w:r>
      <w:proofErr w:type="spellEnd"/>
      <w:r w:rsidRPr="00B66F7E">
        <w:rPr>
          <w:b/>
          <w:bCs/>
          <w:sz w:val="40"/>
          <w:szCs w:val="40"/>
        </w:rPr>
        <w:t xml:space="preserve">, </w:t>
      </w:r>
      <w:proofErr w:type="spellStart"/>
      <w:r w:rsidRPr="00B66F7E">
        <w:rPr>
          <w:b/>
          <w:bCs/>
          <w:sz w:val="40"/>
          <w:szCs w:val="40"/>
        </w:rPr>
        <w:t>və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cənubdan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İran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ilə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həmsərhəddir</w:t>
      </w:r>
      <w:proofErr w:type="spellEnd"/>
      <w:r w:rsidRPr="00B66F7E">
        <w:rPr>
          <w:b/>
          <w:bCs/>
          <w:sz w:val="40"/>
          <w:szCs w:val="40"/>
        </w:rPr>
        <w:t>. </w:t>
      </w:r>
      <w:proofErr w:type="spellStart"/>
      <w:r w:rsidRPr="00B66F7E">
        <w:rPr>
          <w:b/>
          <w:bCs/>
          <w:sz w:val="40"/>
          <w:szCs w:val="40"/>
        </w:rPr>
        <w:t>Azərbaycanın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olan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Naxçıvan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Muxtar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Ermənistanla</w:t>
      </w:r>
      <w:proofErr w:type="spellEnd"/>
      <w:r w:rsidRPr="00B66F7E">
        <w:rPr>
          <w:b/>
          <w:bCs/>
          <w:sz w:val="40"/>
          <w:szCs w:val="40"/>
        </w:rPr>
        <w:t> </w:t>
      </w:r>
      <w:proofErr w:type="spellStart"/>
      <w:r w:rsidRPr="00B66F7E">
        <w:rPr>
          <w:b/>
          <w:bCs/>
          <w:sz w:val="40"/>
          <w:szCs w:val="40"/>
        </w:rPr>
        <w:t>şimal-şərqdə</w:t>
      </w:r>
      <w:proofErr w:type="spellEnd"/>
      <w:r w:rsidRPr="00B66F7E">
        <w:rPr>
          <w:b/>
          <w:bCs/>
          <w:sz w:val="40"/>
          <w:szCs w:val="40"/>
        </w:rPr>
        <w:t xml:space="preserve">, </w:t>
      </w:r>
      <w:proofErr w:type="spellStart"/>
      <w:r w:rsidRPr="00B66F7E">
        <w:rPr>
          <w:b/>
          <w:bCs/>
          <w:sz w:val="40"/>
          <w:szCs w:val="40"/>
        </w:rPr>
        <w:t>İranla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qərbdə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və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Türkiyə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ilə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şimal-qərbdən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həmsərhəddir</w:t>
      </w:r>
      <w:proofErr w:type="spellEnd"/>
      <w:r w:rsidRPr="00B66F7E">
        <w:rPr>
          <w:b/>
          <w:bCs/>
          <w:sz w:val="40"/>
          <w:szCs w:val="40"/>
        </w:rPr>
        <w:t xml:space="preserve">. </w:t>
      </w:r>
      <w:proofErr w:type="spellStart"/>
      <w:r w:rsidRPr="00B66F7E">
        <w:rPr>
          <w:b/>
          <w:bCs/>
          <w:sz w:val="40"/>
          <w:szCs w:val="40"/>
        </w:rPr>
        <w:t>Paytaxtı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Bakı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şəhəridir</w:t>
      </w:r>
      <w:proofErr w:type="spellEnd"/>
      <w:r w:rsidRPr="00B66F7E">
        <w:rPr>
          <w:b/>
          <w:bCs/>
          <w:sz w:val="40"/>
          <w:szCs w:val="40"/>
        </w:rPr>
        <w:t xml:space="preserve">. 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ərazisinin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bir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hissəsi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Ermənistan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</w:t>
      </w:r>
      <w:proofErr w:type="spellEnd"/>
      <w:r w:rsidRPr="00B66F7E">
        <w:rPr>
          <w:b/>
          <w:bCs/>
          <w:sz w:val="40"/>
          <w:szCs w:val="40"/>
        </w:rPr>
        <w:t> </w:t>
      </w:r>
      <w:proofErr w:type="spellStart"/>
      <w:r w:rsidRPr="00B66F7E">
        <w:rPr>
          <w:b/>
          <w:bCs/>
          <w:sz w:val="40"/>
          <w:szCs w:val="40"/>
        </w:rPr>
        <w:t>tərəfindən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işğal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edilib</w:t>
      </w:r>
      <w:proofErr w:type="spellEnd"/>
      <w:r w:rsidRPr="00B66F7E">
        <w:rPr>
          <w:b/>
          <w:bCs/>
          <w:sz w:val="40"/>
          <w:szCs w:val="40"/>
        </w:rPr>
        <w:t xml:space="preserve">, </w:t>
      </w:r>
      <w:proofErr w:type="spellStart"/>
      <w:r w:rsidRPr="00B66F7E">
        <w:rPr>
          <w:b/>
          <w:bCs/>
          <w:sz w:val="40"/>
          <w:szCs w:val="40"/>
        </w:rPr>
        <w:t>bu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ölkə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ərazisinin</w:t>
      </w:r>
      <w:proofErr w:type="spellEnd"/>
      <w:r w:rsidRPr="00B66F7E">
        <w:rPr>
          <w:b/>
          <w:bCs/>
          <w:sz w:val="40"/>
          <w:szCs w:val="40"/>
        </w:rPr>
        <w:t xml:space="preserve"> 20 </w:t>
      </w:r>
      <w:proofErr w:type="spellStart"/>
      <w:r w:rsidRPr="00B66F7E">
        <w:rPr>
          <w:b/>
          <w:bCs/>
          <w:sz w:val="40"/>
          <w:szCs w:val="40"/>
        </w:rPr>
        <w:t>faizini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təşkil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edir</w:t>
      </w:r>
      <w:proofErr w:type="spellEnd"/>
      <w:r w:rsidRPr="00B66F7E">
        <w:rPr>
          <w:b/>
          <w:bCs/>
          <w:sz w:val="40"/>
          <w:szCs w:val="40"/>
        </w:rPr>
        <w:t>.</w:t>
      </w:r>
    </w:p>
    <w:p w:rsidR="0070682A" w:rsidRPr="00B66F7E" w:rsidRDefault="0070682A" w:rsidP="0070682A">
      <w:pPr>
        <w:rPr>
          <w:b/>
          <w:bCs/>
          <w:sz w:val="40"/>
          <w:szCs w:val="40"/>
        </w:rPr>
      </w:pPr>
      <w:proofErr w:type="gramStart"/>
      <w:r w:rsidRPr="00B66F7E">
        <w:rPr>
          <w:b/>
          <w:bCs/>
          <w:sz w:val="40"/>
          <w:szCs w:val="40"/>
        </w:rPr>
        <w:t xml:space="preserve">1918-ci </w:t>
      </w:r>
      <w:proofErr w:type="spellStart"/>
      <w:r w:rsidRPr="00B66F7E">
        <w:rPr>
          <w:b/>
          <w:bCs/>
          <w:sz w:val="40"/>
          <w:szCs w:val="40"/>
        </w:rPr>
        <w:t>ilin</w:t>
      </w:r>
      <w:proofErr w:type="spellEnd"/>
      <w:r w:rsidRPr="00B66F7E">
        <w:rPr>
          <w:b/>
          <w:bCs/>
          <w:sz w:val="40"/>
          <w:szCs w:val="40"/>
        </w:rPr>
        <w:t xml:space="preserve"> 28 </w:t>
      </w:r>
      <w:proofErr w:type="spellStart"/>
      <w:r w:rsidRPr="00B66F7E">
        <w:rPr>
          <w:b/>
          <w:bCs/>
          <w:sz w:val="40"/>
          <w:szCs w:val="40"/>
        </w:rPr>
        <w:t>may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günü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müsəlman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şərqində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ilk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parlamentli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olan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Xalq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Cümhuriyyətinin</w:t>
      </w:r>
      <w:proofErr w:type="spellEnd"/>
      <w:r w:rsidRPr="00B66F7E">
        <w:rPr>
          <w:b/>
          <w:bCs/>
          <w:sz w:val="40"/>
          <w:szCs w:val="40"/>
        </w:rPr>
        <w:t>  </w:t>
      </w:r>
      <w:proofErr w:type="spellStart"/>
      <w:r w:rsidRPr="00B66F7E">
        <w:rPr>
          <w:b/>
          <w:bCs/>
          <w:sz w:val="40"/>
          <w:szCs w:val="40"/>
        </w:rPr>
        <w:t>yarandığı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gündür</w:t>
      </w:r>
      <w:proofErr w:type="spellEnd"/>
      <w:r w:rsidRPr="00B66F7E">
        <w:rPr>
          <w:b/>
          <w:bCs/>
          <w:sz w:val="40"/>
          <w:szCs w:val="40"/>
        </w:rPr>
        <w:t xml:space="preserve">. 30 </w:t>
      </w:r>
      <w:proofErr w:type="spellStart"/>
      <w:r w:rsidRPr="00B66F7E">
        <w:rPr>
          <w:b/>
          <w:bCs/>
          <w:sz w:val="40"/>
          <w:szCs w:val="40"/>
        </w:rPr>
        <w:t>avqust</w:t>
      </w:r>
      <w:proofErr w:type="spellEnd"/>
      <w:r w:rsidRPr="00B66F7E">
        <w:rPr>
          <w:b/>
          <w:bCs/>
          <w:sz w:val="40"/>
          <w:szCs w:val="40"/>
        </w:rPr>
        <w:t xml:space="preserve"> 1991-ci </w:t>
      </w:r>
      <w:proofErr w:type="spellStart"/>
      <w:r w:rsidRPr="00B66F7E">
        <w:rPr>
          <w:b/>
          <w:bCs/>
          <w:sz w:val="40"/>
          <w:szCs w:val="40"/>
        </w:rPr>
        <w:t>ildə</w:t>
      </w:r>
      <w:proofErr w:type="spellEnd"/>
      <w:r w:rsidRPr="00B66F7E">
        <w:rPr>
          <w:b/>
          <w:bCs/>
          <w:sz w:val="40"/>
          <w:szCs w:val="40"/>
        </w:rPr>
        <w:t xml:space="preserve"> SSRİ </w:t>
      </w:r>
      <w:proofErr w:type="spellStart"/>
      <w:r w:rsidRPr="00B66F7E">
        <w:rPr>
          <w:b/>
          <w:bCs/>
          <w:sz w:val="40"/>
          <w:szCs w:val="40"/>
        </w:rPr>
        <w:t>tərkibində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müttəfiq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statusunda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olan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Respublikasının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Ali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Soveti</w:t>
      </w:r>
      <w:proofErr w:type="spellEnd"/>
      <w:r w:rsidRPr="00B66F7E">
        <w:rPr>
          <w:b/>
          <w:bCs/>
          <w:sz w:val="40"/>
          <w:szCs w:val="40"/>
        </w:rPr>
        <w:t xml:space="preserve"> "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Respublikasının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dövlət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müstəqilliyinin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bərpası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haqqında</w:t>
      </w:r>
      <w:proofErr w:type="spellEnd"/>
      <w:r w:rsidRPr="00B66F7E">
        <w:rPr>
          <w:b/>
          <w:bCs/>
          <w:sz w:val="40"/>
          <w:szCs w:val="40"/>
        </w:rPr>
        <w:t xml:space="preserve">" </w:t>
      </w:r>
      <w:proofErr w:type="spellStart"/>
      <w:r w:rsidRPr="00B66F7E">
        <w:rPr>
          <w:b/>
          <w:bCs/>
          <w:sz w:val="40"/>
          <w:szCs w:val="40"/>
        </w:rPr>
        <w:t>deklarasiya</w:t>
      </w:r>
      <w:proofErr w:type="spellEnd"/>
      <w:proofErr w:type="gramEnd"/>
      <w:r w:rsidRPr="00B66F7E">
        <w:rPr>
          <w:b/>
          <w:bCs/>
          <w:sz w:val="40"/>
          <w:szCs w:val="40"/>
        </w:rPr>
        <w:t xml:space="preserve">, 18 </w:t>
      </w:r>
      <w:proofErr w:type="spellStart"/>
      <w:r w:rsidRPr="00B66F7E">
        <w:rPr>
          <w:b/>
          <w:bCs/>
          <w:sz w:val="40"/>
          <w:szCs w:val="40"/>
        </w:rPr>
        <w:t>oktyabr</w:t>
      </w:r>
      <w:proofErr w:type="spellEnd"/>
      <w:r w:rsidRPr="00B66F7E">
        <w:rPr>
          <w:b/>
          <w:bCs/>
          <w:sz w:val="40"/>
          <w:szCs w:val="40"/>
        </w:rPr>
        <w:t xml:space="preserve"> 1991-ci </w:t>
      </w:r>
      <w:proofErr w:type="spellStart"/>
      <w:r w:rsidRPr="00B66F7E">
        <w:rPr>
          <w:b/>
          <w:bCs/>
          <w:sz w:val="40"/>
          <w:szCs w:val="40"/>
        </w:rPr>
        <w:t>il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tarixində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isə</w:t>
      </w:r>
      <w:proofErr w:type="spellEnd"/>
      <w:r w:rsidRPr="00B66F7E">
        <w:rPr>
          <w:b/>
          <w:bCs/>
          <w:sz w:val="40"/>
          <w:szCs w:val="40"/>
        </w:rPr>
        <w:t xml:space="preserve"> "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Respublikasının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dövlət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müstəqilliyi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haqqında</w:t>
      </w:r>
      <w:proofErr w:type="spellEnd"/>
      <w:r w:rsidRPr="00B66F7E">
        <w:rPr>
          <w:b/>
          <w:bCs/>
          <w:sz w:val="40"/>
          <w:szCs w:val="40"/>
        </w:rPr>
        <w:t xml:space="preserve">", </w:t>
      </w:r>
      <w:proofErr w:type="spellStart"/>
      <w:r w:rsidRPr="00B66F7E">
        <w:rPr>
          <w:b/>
          <w:bCs/>
          <w:sz w:val="40"/>
          <w:szCs w:val="40"/>
        </w:rPr>
        <w:t>Konstitusiya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Aktı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qəbul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etdi</w:t>
      </w:r>
      <w:proofErr w:type="spellEnd"/>
      <w:r w:rsidRPr="00B66F7E">
        <w:rPr>
          <w:b/>
          <w:bCs/>
          <w:sz w:val="40"/>
          <w:szCs w:val="40"/>
        </w:rPr>
        <w:t xml:space="preserve">. </w:t>
      </w:r>
      <w:proofErr w:type="spellStart"/>
      <w:r w:rsidRPr="00B66F7E">
        <w:rPr>
          <w:b/>
          <w:bCs/>
          <w:sz w:val="40"/>
          <w:szCs w:val="40"/>
        </w:rPr>
        <w:t>Bu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tarix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müasir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Azərbaycan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dövlətinin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müstəqilliyinin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bərpası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günü</w:t>
      </w:r>
      <w:proofErr w:type="spellEnd"/>
      <w:r w:rsidRPr="00B66F7E">
        <w:rPr>
          <w:b/>
          <w:bCs/>
          <w:sz w:val="40"/>
          <w:szCs w:val="40"/>
        </w:rPr>
        <w:t xml:space="preserve"> </w:t>
      </w:r>
      <w:proofErr w:type="spellStart"/>
      <w:r w:rsidRPr="00B66F7E">
        <w:rPr>
          <w:b/>
          <w:bCs/>
          <w:sz w:val="40"/>
          <w:szCs w:val="40"/>
        </w:rPr>
        <w:t>sayılır</w:t>
      </w:r>
      <w:proofErr w:type="spellEnd"/>
      <w:r w:rsidRPr="00B66F7E">
        <w:rPr>
          <w:b/>
          <w:bCs/>
          <w:sz w:val="40"/>
          <w:szCs w:val="40"/>
        </w:rPr>
        <w:t>.</w:t>
      </w:r>
    </w:p>
    <w:p w:rsidR="0070682A" w:rsidRDefault="0070682A" w:rsidP="0030104A">
      <w:pPr>
        <w:shd w:val="clear" w:color="auto" w:fill="00B050"/>
        <w:rPr>
          <w:b/>
          <w:bCs/>
          <w:lang w:val="az-Latn-AZ"/>
        </w:rPr>
      </w:pPr>
      <w:r w:rsidRPr="0030104A">
        <w:rPr>
          <w:b/>
          <w:bCs/>
          <w:noProof/>
          <w:shd w:val="clear" w:color="auto" w:fill="00B050"/>
          <w:lang w:eastAsia="ru-RU"/>
        </w:rPr>
        <w:lastRenderedPageBreak/>
        <w:drawing>
          <wp:inline distT="0" distB="0" distL="0" distR="0">
            <wp:extent cx="5762625" cy="3514725"/>
            <wp:effectExtent l="0" t="0" r="9525" b="9525"/>
            <wp:docPr id="7" name="Рисунок 7" descr="http://4.bp.blogspot.com/-347oU9etpgI/UZvompuCEYI/AAAAAAAAAfU/FDP_rz7lH8g/s400/Ilham_Aliyev_16081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4.bp.blogspot.com/-347oU9etpgI/UZvompuCEYI/AAAAAAAAAfU/FDP_rz7lH8g/s400/Ilham_Aliyev_1608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E02" w:rsidRDefault="00624E02" w:rsidP="0070682A">
      <w:pPr>
        <w:rPr>
          <w:b/>
          <w:bCs/>
          <w:lang w:val="az-Latn-AZ"/>
        </w:rPr>
      </w:pPr>
    </w:p>
    <w:p w:rsidR="00624E02" w:rsidRPr="00624E02" w:rsidRDefault="00624E02" w:rsidP="0070682A">
      <w:pPr>
        <w:rPr>
          <w:b/>
          <w:bCs/>
          <w:lang w:val="az-Latn-AZ"/>
        </w:rPr>
      </w:pPr>
    </w:p>
    <w:p w:rsidR="0070682A" w:rsidRPr="00683014" w:rsidRDefault="0070682A" w:rsidP="0070682A">
      <w:pPr>
        <w:rPr>
          <w:b/>
          <w:bCs/>
          <w:sz w:val="40"/>
          <w:szCs w:val="40"/>
          <w:lang w:val="az-Latn-AZ"/>
        </w:rPr>
      </w:pPr>
      <w:r w:rsidRPr="003C53D2">
        <w:rPr>
          <w:b/>
          <w:bCs/>
          <w:sz w:val="40"/>
          <w:szCs w:val="40"/>
          <w:lang w:val="az-Latn-AZ"/>
        </w:rPr>
        <w:t xml:space="preserve">Hazırda Azərbaycan qədim tarix və mədəniyyət irsinə malik dünyəvi və unitar dövlət olub, etnik azərbaycan çoxluğuna sahib ölkədir. </w:t>
      </w:r>
      <w:r w:rsidRPr="00683014">
        <w:rPr>
          <w:b/>
          <w:bCs/>
          <w:sz w:val="40"/>
          <w:szCs w:val="40"/>
          <w:lang w:val="az-Latn-AZ"/>
        </w:rPr>
        <w:t>Azərbaycan yeddi müstəqil türk dövlətindən biridir. Respublikanın 158 ölkə ilə diplomatik münasibəti vardır, 38 beynəlxalq təşkilatın üzvüdür. </w:t>
      </w:r>
    </w:p>
    <w:p w:rsidR="0070682A" w:rsidRDefault="0070682A" w:rsidP="0070682A">
      <w:pPr>
        <w:rPr>
          <w:b/>
          <w:bCs/>
          <w:sz w:val="40"/>
          <w:szCs w:val="40"/>
          <w:lang w:val="az-Latn-AZ"/>
        </w:rPr>
      </w:pPr>
      <w:r w:rsidRPr="00683014">
        <w:rPr>
          <w:b/>
          <w:bCs/>
          <w:sz w:val="40"/>
          <w:szCs w:val="40"/>
          <w:lang w:val="az-Latn-AZ"/>
        </w:rPr>
        <w:t>Rəsmi dili Azərbaycan dilidir. Dövləti idarə edən isə cənab  prezident - İlham Əliyevdir.</w:t>
      </w:r>
    </w:p>
    <w:p w:rsidR="00F96B02" w:rsidRDefault="00F96B02" w:rsidP="0070682A">
      <w:pPr>
        <w:rPr>
          <w:b/>
          <w:bCs/>
          <w:sz w:val="40"/>
          <w:szCs w:val="40"/>
          <w:lang w:val="az-Latn-AZ"/>
        </w:rPr>
      </w:pPr>
    </w:p>
    <w:p w:rsidR="00F96B02" w:rsidRDefault="00F96B02" w:rsidP="0070682A">
      <w:pPr>
        <w:rPr>
          <w:b/>
          <w:bCs/>
          <w:sz w:val="40"/>
          <w:szCs w:val="40"/>
          <w:lang w:val="az-Latn-AZ"/>
        </w:rPr>
      </w:pPr>
    </w:p>
    <w:p w:rsidR="00F96B02" w:rsidRPr="00F96B02" w:rsidRDefault="00F96B02" w:rsidP="0070682A">
      <w:pPr>
        <w:rPr>
          <w:b/>
          <w:bCs/>
          <w:sz w:val="40"/>
          <w:szCs w:val="40"/>
          <w:lang w:val="az-Latn-AZ"/>
        </w:rPr>
      </w:pPr>
    </w:p>
    <w:p w:rsidR="0070682A" w:rsidRPr="00683014" w:rsidRDefault="0070682A" w:rsidP="0070682A">
      <w:pPr>
        <w:rPr>
          <w:b/>
          <w:bCs/>
          <w:sz w:val="40"/>
          <w:szCs w:val="40"/>
          <w:lang w:val="az-Latn-AZ"/>
        </w:rPr>
      </w:pPr>
    </w:p>
    <w:p w:rsidR="0070682A" w:rsidRPr="00683014" w:rsidRDefault="0070682A" w:rsidP="0070682A">
      <w:pPr>
        <w:rPr>
          <w:b/>
          <w:bCs/>
          <w:sz w:val="52"/>
          <w:szCs w:val="52"/>
          <w:lang w:val="az-Latn-AZ"/>
        </w:rPr>
      </w:pPr>
      <w:r w:rsidRPr="00683014">
        <w:rPr>
          <w:b/>
          <w:bCs/>
          <w:sz w:val="52"/>
          <w:szCs w:val="52"/>
          <w:lang w:val="az-Latn-AZ"/>
        </w:rPr>
        <w:t>Azərbaycan Respublikasının Dövlət Rəmzləri</w:t>
      </w:r>
    </w:p>
    <w:p w:rsidR="00F96B02" w:rsidRDefault="0070682A" w:rsidP="0070682A">
      <w:pPr>
        <w:rPr>
          <w:b/>
          <w:bCs/>
          <w:sz w:val="40"/>
          <w:szCs w:val="40"/>
          <w:lang w:val="az-Latn-AZ"/>
        </w:rPr>
      </w:pPr>
      <w:r w:rsidRPr="00683014">
        <w:rPr>
          <w:b/>
          <w:bCs/>
          <w:sz w:val="40"/>
          <w:szCs w:val="40"/>
          <w:lang w:val="az-Latn-AZ"/>
        </w:rPr>
        <w:t xml:space="preserve"> Azərbaycan Respublikasının dövlət rəmzləri Azərbaycan Respublikasının Dövlət bayrağı, Azərbaycan Respublikasının Dövlət gerbi və Azərbaycan Respublikasının Dövlət himnidir.</w:t>
      </w:r>
    </w:p>
    <w:p w:rsidR="0070682A" w:rsidRPr="00381EDA" w:rsidRDefault="0070682A" w:rsidP="0070682A">
      <w:pPr>
        <w:rPr>
          <w:b/>
          <w:bCs/>
          <w:lang w:val="az-Latn-AZ"/>
        </w:rPr>
      </w:pPr>
      <w:r w:rsidRPr="00683014">
        <w:rPr>
          <w:b/>
          <w:bCs/>
          <w:sz w:val="40"/>
          <w:szCs w:val="40"/>
          <w:lang w:val="az-Latn-AZ"/>
        </w:rPr>
        <w:br/>
      </w:r>
      <w:r w:rsidR="008F12D8" w:rsidRPr="0030104A">
        <w:rPr>
          <w:noProof/>
          <w:shd w:val="clear" w:color="auto" w:fill="00B050"/>
          <w:lang w:eastAsia="ru-RU"/>
        </w:rPr>
        <w:drawing>
          <wp:inline distT="0" distB="0" distL="0" distR="0">
            <wp:extent cx="5905500" cy="4397375"/>
            <wp:effectExtent l="0" t="0" r="0" b="3175"/>
            <wp:docPr id="10" name="Рисунок 10" descr="Картинки по запросу azərbaycan respublikasının milli atribut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azərbaycan respublikasının milli atributlar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457" cy="439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682A">
        <w:rPr>
          <w:b/>
          <w:bCs/>
        </w:rPr>
        <w:br/>
      </w:r>
    </w:p>
    <w:p w:rsidR="0070682A" w:rsidRPr="00381EDA" w:rsidRDefault="0070682A" w:rsidP="0070682A">
      <w:pPr>
        <w:rPr>
          <w:b/>
          <w:bCs/>
          <w:lang w:val="az-Latn-AZ"/>
        </w:rPr>
      </w:pPr>
    </w:p>
    <w:p w:rsidR="0070682A" w:rsidRPr="003C03E1" w:rsidRDefault="0070682A" w:rsidP="003C03E1"/>
    <w:p w:rsidR="004E2007" w:rsidRDefault="00B87DAC">
      <w:pPr>
        <w:rPr>
          <w:lang w:val="az-Latn-A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4235" cy="247523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47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6925" w:rsidRDefault="00396925" w:rsidP="00396925">
      <w:pPr>
        <w:jc w:val="center"/>
        <w:rPr>
          <w:sz w:val="44"/>
          <w:szCs w:val="44"/>
          <w:lang w:val="az-Latn-AZ"/>
        </w:rPr>
      </w:pPr>
      <w:r w:rsidRPr="00396925">
        <w:rPr>
          <w:sz w:val="44"/>
          <w:szCs w:val="44"/>
          <w:lang w:val="az-Latn-AZ"/>
        </w:rPr>
        <w:t>Metodiki işlərin siyahısı:</w:t>
      </w:r>
    </w:p>
    <w:p w:rsidR="00396925" w:rsidRDefault="00EE2F9C" w:rsidP="00396925">
      <w:pPr>
        <w:jc w:val="center"/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>1.</w:t>
      </w:r>
      <w:r w:rsidR="00396925">
        <w:rPr>
          <w:sz w:val="44"/>
          <w:szCs w:val="44"/>
          <w:lang w:val="az-Latn-AZ"/>
        </w:rPr>
        <w:t>İbrahimova Gülnarə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 2.Bədirova Aynurə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3.</w:t>
      </w:r>
      <w:r w:rsidR="00383C48" w:rsidRPr="00383C48">
        <w:rPr>
          <w:sz w:val="44"/>
          <w:szCs w:val="44"/>
          <w:lang w:val="az-Latn-AZ"/>
        </w:rPr>
        <w:t xml:space="preserve"> </w:t>
      </w:r>
      <w:r w:rsidR="00383C48">
        <w:rPr>
          <w:sz w:val="44"/>
          <w:szCs w:val="44"/>
          <w:lang w:val="az-Latn-AZ"/>
        </w:rPr>
        <w:t>Namazova Simuzər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4.</w:t>
      </w:r>
      <w:r w:rsidR="00383C48" w:rsidRPr="00383C48">
        <w:rPr>
          <w:sz w:val="44"/>
          <w:szCs w:val="44"/>
          <w:lang w:val="az-Latn-AZ"/>
        </w:rPr>
        <w:t xml:space="preserve"> </w:t>
      </w:r>
      <w:r w:rsidR="00383C48">
        <w:rPr>
          <w:sz w:val="44"/>
          <w:szCs w:val="44"/>
          <w:lang w:val="az-Latn-AZ"/>
        </w:rPr>
        <w:t>Məmmədova Könül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5.</w:t>
      </w:r>
      <w:r w:rsidR="00383C48" w:rsidRPr="00383C48">
        <w:rPr>
          <w:sz w:val="44"/>
          <w:szCs w:val="44"/>
          <w:lang w:val="az-Latn-AZ"/>
        </w:rPr>
        <w:t xml:space="preserve"> </w:t>
      </w:r>
      <w:r w:rsidR="00383C48">
        <w:rPr>
          <w:sz w:val="44"/>
          <w:szCs w:val="44"/>
          <w:lang w:val="az-Latn-AZ"/>
        </w:rPr>
        <w:t>Abdullayeva Yeganə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6.</w:t>
      </w:r>
      <w:r w:rsidR="003D49E4" w:rsidRPr="003D49E4">
        <w:rPr>
          <w:sz w:val="44"/>
          <w:szCs w:val="44"/>
          <w:lang w:val="az-Latn-AZ"/>
        </w:rPr>
        <w:t xml:space="preserve"> </w:t>
      </w:r>
      <w:r w:rsidR="00013769">
        <w:rPr>
          <w:sz w:val="44"/>
          <w:szCs w:val="44"/>
          <w:lang w:val="az-Latn-AZ"/>
        </w:rPr>
        <w:t>Səfərova Zəhra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7.</w:t>
      </w:r>
      <w:r w:rsidR="00013769" w:rsidRPr="00013769">
        <w:rPr>
          <w:sz w:val="44"/>
          <w:szCs w:val="44"/>
          <w:lang w:val="az-Latn-AZ"/>
        </w:rPr>
        <w:t xml:space="preserve"> </w:t>
      </w:r>
      <w:r w:rsidR="00013769">
        <w:rPr>
          <w:sz w:val="44"/>
          <w:szCs w:val="44"/>
          <w:lang w:val="az-Latn-AZ"/>
        </w:rPr>
        <w:t>Cavadova Səidə</w:t>
      </w:r>
      <w:r w:rsidR="00012D3E" w:rsidRPr="00012D3E">
        <w:rPr>
          <w:sz w:val="44"/>
          <w:szCs w:val="44"/>
          <w:lang w:val="az-Latn-AZ"/>
        </w:rPr>
        <w:t xml:space="preserve"> 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8.</w:t>
      </w:r>
      <w:r w:rsidR="00012D3E" w:rsidRPr="00012D3E">
        <w:rPr>
          <w:sz w:val="44"/>
          <w:szCs w:val="44"/>
          <w:lang w:val="az-Latn-AZ"/>
        </w:rPr>
        <w:t xml:space="preserve"> </w:t>
      </w:r>
      <w:r w:rsidR="00D563FC">
        <w:rPr>
          <w:sz w:val="44"/>
          <w:szCs w:val="44"/>
          <w:lang w:val="az-Latn-AZ"/>
        </w:rPr>
        <w:t>Bayramova Səidə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9.</w:t>
      </w:r>
      <w:r w:rsidR="00013769" w:rsidRPr="00013769">
        <w:rPr>
          <w:sz w:val="44"/>
          <w:szCs w:val="44"/>
          <w:lang w:val="az-Latn-AZ"/>
        </w:rPr>
        <w:t xml:space="preserve"> </w:t>
      </w:r>
      <w:r w:rsidR="00013769">
        <w:rPr>
          <w:sz w:val="44"/>
          <w:szCs w:val="44"/>
          <w:lang w:val="az-Latn-AZ"/>
        </w:rPr>
        <w:t>Qafarova Ramidə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10.</w:t>
      </w:r>
      <w:r w:rsidR="00A14B1C" w:rsidRPr="00A14B1C">
        <w:rPr>
          <w:sz w:val="44"/>
          <w:szCs w:val="44"/>
          <w:lang w:val="az-Latn-AZ"/>
        </w:rPr>
        <w:t xml:space="preserve"> </w:t>
      </w:r>
      <w:r w:rsidR="00D563FC">
        <w:rPr>
          <w:sz w:val="44"/>
          <w:szCs w:val="44"/>
          <w:lang w:val="az-Latn-AZ"/>
        </w:rPr>
        <w:t>Calalova Aidə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                    11.</w:t>
      </w:r>
      <w:r w:rsidR="009446D7" w:rsidRPr="009446D7">
        <w:rPr>
          <w:sz w:val="44"/>
          <w:szCs w:val="44"/>
          <w:lang w:val="az-Latn-AZ"/>
        </w:rPr>
        <w:t xml:space="preserve"> </w:t>
      </w:r>
      <w:r w:rsidR="009446D7">
        <w:rPr>
          <w:sz w:val="44"/>
          <w:szCs w:val="44"/>
          <w:lang w:val="az-Latn-AZ"/>
        </w:rPr>
        <w:t>Cəfərova Nazilə</w:t>
      </w:r>
    </w:p>
    <w:p w:rsidR="004D560F" w:rsidRDefault="00EE2F9C" w:rsidP="005B134F">
      <w:pPr>
        <w:jc w:val="center"/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lastRenderedPageBreak/>
        <w:t xml:space="preserve"> </w:t>
      </w:r>
    </w:p>
    <w:p w:rsidR="004E5806" w:rsidRDefault="00EE2F9C" w:rsidP="004E5806">
      <w:pPr>
        <w:jc w:val="center"/>
        <w:rPr>
          <w:b/>
          <w:noProof/>
          <w:sz w:val="56"/>
          <w:szCs w:val="56"/>
          <w:lang w:val="az-Latn-AZ" w:eastAsia="ru-RU"/>
        </w:rPr>
      </w:pPr>
      <w:r>
        <w:rPr>
          <w:sz w:val="44"/>
          <w:szCs w:val="44"/>
          <w:lang w:val="az-Latn-AZ"/>
        </w:rPr>
        <w:t xml:space="preserve"> </w:t>
      </w:r>
      <w:r w:rsidR="004E5806" w:rsidRPr="005F090A">
        <w:rPr>
          <w:b/>
          <w:noProof/>
          <w:sz w:val="56"/>
          <w:szCs w:val="56"/>
          <w:lang w:val="az-Latn-AZ" w:eastAsia="ru-RU"/>
        </w:rPr>
        <w:t>“TƏBİƏT ELMLƏRİ” fənn birləşmə komissiyası</w:t>
      </w:r>
    </w:p>
    <w:p w:rsidR="004D560F" w:rsidRPr="005F090A" w:rsidRDefault="004D560F" w:rsidP="005B134F">
      <w:pPr>
        <w:rPr>
          <w:b/>
          <w:noProof/>
          <w:sz w:val="56"/>
          <w:szCs w:val="56"/>
          <w:lang w:val="az-Latn-AZ" w:eastAsia="ru-RU"/>
        </w:rPr>
      </w:pPr>
    </w:p>
    <w:p w:rsidR="004D560F" w:rsidRPr="005F090A" w:rsidRDefault="004E5806" w:rsidP="005B134F">
      <w:pPr>
        <w:jc w:val="center"/>
        <w:rPr>
          <w:b/>
          <w:noProof/>
          <w:sz w:val="56"/>
          <w:szCs w:val="56"/>
          <w:lang w:val="az-Latn-AZ" w:eastAsia="ru-RU"/>
        </w:rPr>
      </w:pPr>
      <w:r w:rsidRPr="005F090A">
        <w:rPr>
          <w:b/>
          <w:noProof/>
          <w:sz w:val="56"/>
          <w:szCs w:val="56"/>
          <w:lang w:val="az-Latn-AZ" w:eastAsia="ru-RU"/>
        </w:rPr>
        <w:t>METODİKİ İŞLƏR TOPLUSU</w:t>
      </w:r>
    </w:p>
    <w:p w:rsidR="004E5806" w:rsidRPr="004D560F" w:rsidRDefault="004E5806" w:rsidP="004E5806">
      <w:pPr>
        <w:jc w:val="center"/>
        <w:rPr>
          <w:b/>
          <w:noProof/>
          <w:sz w:val="72"/>
          <w:szCs w:val="72"/>
          <w:lang w:val="az-Latn-AZ" w:eastAsia="ru-RU"/>
        </w:rPr>
      </w:pPr>
      <w:r w:rsidRPr="004D560F">
        <w:rPr>
          <w:b/>
          <w:noProof/>
          <w:sz w:val="72"/>
          <w:szCs w:val="72"/>
          <w:lang w:val="az-Latn-AZ" w:eastAsia="ru-RU"/>
        </w:rPr>
        <w:t>“DOGMA YURDUM – CANIM AZƏRBAYCANIM”</w:t>
      </w:r>
    </w:p>
    <w:p w:rsidR="00EE2F9C" w:rsidRDefault="00EE2F9C" w:rsidP="00EE2F9C">
      <w:pPr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 xml:space="preserve">      </w:t>
      </w:r>
      <w:r w:rsidR="005B134F" w:rsidRPr="005B134F">
        <w:rPr>
          <w:noProof/>
          <w:sz w:val="44"/>
          <w:szCs w:val="44"/>
          <w:lang w:eastAsia="ru-RU"/>
        </w:rPr>
        <w:drawing>
          <wp:inline distT="0" distB="0" distL="0" distR="0">
            <wp:extent cx="5940425" cy="3929247"/>
            <wp:effectExtent l="19050" t="0" r="3175" b="0"/>
            <wp:docPr id="2" name="Рисунок 8" descr="http://3.bp.blogspot.com/-Vmg8IAB_BYo/UZvmt8qKDWI/AAAAAAAAAfE/57iQtR9pHfM/s1600/C8486EC1-B905-478A-85A9-43495EF3459B_mw1024_n_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3.bp.blogspot.com/-Vmg8IAB_BYo/UZvmt8qKDWI/AAAAAAAAAfE/57iQtR9pHfM/s1600/C8486EC1-B905-478A-85A9-43495EF3459B_mw1024_n_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  <w:lang w:val="az-Latn-AZ"/>
        </w:rPr>
        <w:t xml:space="preserve">                 </w:t>
      </w:r>
    </w:p>
    <w:p w:rsidR="00B268A7" w:rsidRDefault="00B268A7" w:rsidP="007A1C2B">
      <w:pPr>
        <w:rPr>
          <w:sz w:val="44"/>
          <w:szCs w:val="44"/>
          <w:lang w:val="az-Latn-AZ"/>
        </w:rPr>
      </w:pPr>
    </w:p>
    <w:p w:rsidR="00E72BF5" w:rsidRDefault="00E72BF5" w:rsidP="00E72BF5">
      <w:pPr>
        <w:jc w:val="center"/>
        <w:rPr>
          <w:b/>
          <w:sz w:val="56"/>
          <w:szCs w:val="56"/>
          <w:lang w:val="az-Latn-AZ"/>
        </w:rPr>
      </w:pPr>
      <w:r w:rsidRPr="00E72BF5">
        <w:rPr>
          <w:b/>
          <w:sz w:val="56"/>
          <w:szCs w:val="56"/>
          <w:lang w:val="az-Latn-AZ"/>
        </w:rPr>
        <w:t>Hörmətli</w:t>
      </w:r>
      <w:r w:rsidR="00683014">
        <w:rPr>
          <w:b/>
          <w:sz w:val="56"/>
          <w:szCs w:val="56"/>
          <w:lang w:val="az-Latn-AZ"/>
        </w:rPr>
        <w:t xml:space="preserve"> Təranə xanım </w:t>
      </w:r>
      <w:r w:rsidRPr="00E72BF5">
        <w:rPr>
          <w:b/>
          <w:sz w:val="56"/>
          <w:szCs w:val="56"/>
          <w:lang w:val="az-Latn-AZ"/>
        </w:rPr>
        <w:t>!</w:t>
      </w:r>
    </w:p>
    <w:p w:rsidR="00556119" w:rsidRDefault="00556119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05.04.2018-ci il tarixində saat 14.00-da</w:t>
      </w:r>
    </w:p>
    <w:p w:rsidR="00556119" w:rsidRDefault="00975E07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(</w:t>
      </w:r>
      <w:r w:rsidR="00BE26DE">
        <w:rPr>
          <w:b/>
          <w:sz w:val="56"/>
          <w:szCs w:val="56"/>
          <w:lang w:val="az-Latn-AZ"/>
        </w:rPr>
        <w:t>Zal N:221</w:t>
      </w:r>
      <w:r>
        <w:rPr>
          <w:b/>
          <w:sz w:val="56"/>
          <w:szCs w:val="56"/>
          <w:lang w:val="az-Latn-AZ"/>
        </w:rPr>
        <w:t>)</w:t>
      </w:r>
    </w:p>
    <w:p w:rsidR="00BE26DE" w:rsidRDefault="00BE26DE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“Təbiət Elmləri” FBK</w:t>
      </w:r>
    </w:p>
    <w:p w:rsidR="00B17538" w:rsidRDefault="00942838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m</w:t>
      </w:r>
      <w:r w:rsidR="00B17538">
        <w:rPr>
          <w:b/>
          <w:sz w:val="56"/>
          <w:szCs w:val="56"/>
          <w:lang w:val="az-Latn-AZ"/>
        </w:rPr>
        <w:t>üəllimlərinin metodiki işlər toplusu</w:t>
      </w:r>
    </w:p>
    <w:p w:rsidR="00B17538" w:rsidRDefault="00942838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müzakirə olunacaqdır.</w:t>
      </w:r>
    </w:p>
    <w:p w:rsidR="00942838" w:rsidRDefault="00942838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Sizi təqdimata dəvət edirik</w:t>
      </w:r>
      <w:r w:rsidR="009E7CFD">
        <w:rPr>
          <w:b/>
          <w:sz w:val="56"/>
          <w:szCs w:val="56"/>
          <w:lang w:val="az-Latn-AZ"/>
        </w:rPr>
        <w:t>.</w:t>
      </w:r>
    </w:p>
    <w:p w:rsidR="009E7CFD" w:rsidRDefault="009E7CFD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İştirak etsəniz cox məmnun olarıq.</w:t>
      </w:r>
    </w:p>
    <w:p w:rsidR="009E7CFD" w:rsidRDefault="009E7CFD" w:rsidP="00E72BF5">
      <w:pPr>
        <w:jc w:val="center"/>
        <w:rPr>
          <w:b/>
          <w:sz w:val="56"/>
          <w:szCs w:val="56"/>
          <w:lang w:val="az-Latn-AZ"/>
        </w:rPr>
      </w:pPr>
    </w:p>
    <w:p w:rsidR="009E7CFD" w:rsidRPr="00E72BF5" w:rsidRDefault="009E7CFD" w:rsidP="00E72BF5">
      <w:pPr>
        <w:jc w:val="center"/>
        <w:rPr>
          <w:b/>
          <w:sz w:val="56"/>
          <w:szCs w:val="56"/>
          <w:lang w:val="az-Latn-AZ"/>
        </w:rPr>
      </w:pPr>
      <w:r>
        <w:rPr>
          <w:b/>
          <w:sz w:val="56"/>
          <w:szCs w:val="56"/>
          <w:lang w:val="az-Latn-AZ"/>
        </w:rPr>
        <w:t>Hörmətlə:Gültəkin Zeynalova</w:t>
      </w:r>
    </w:p>
    <w:sectPr w:rsidR="009E7CFD" w:rsidRPr="00E72BF5" w:rsidSect="00A506B5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AB"/>
    <w:rsid w:val="00012D3E"/>
    <w:rsid w:val="00013769"/>
    <w:rsid w:val="00082002"/>
    <w:rsid w:val="001042BB"/>
    <w:rsid w:val="00213A1F"/>
    <w:rsid w:val="0030104A"/>
    <w:rsid w:val="00381EDA"/>
    <w:rsid w:val="00383C48"/>
    <w:rsid w:val="00396925"/>
    <w:rsid w:val="003C03E1"/>
    <w:rsid w:val="003C3CA4"/>
    <w:rsid w:val="003C53D2"/>
    <w:rsid w:val="003D49E4"/>
    <w:rsid w:val="003D5DEF"/>
    <w:rsid w:val="003E4336"/>
    <w:rsid w:val="004529C2"/>
    <w:rsid w:val="0049682E"/>
    <w:rsid w:val="004B2056"/>
    <w:rsid w:val="004D560F"/>
    <w:rsid w:val="004E2007"/>
    <w:rsid w:val="004E5806"/>
    <w:rsid w:val="00556119"/>
    <w:rsid w:val="005B134F"/>
    <w:rsid w:val="005F090A"/>
    <w:rsid w:val="00624E02"/>
    <w:rsid w:val="00683014"/>
    <w:rsid w:val="0070682A"/>
    <w:rsid w:val="00730DC9"/>
    <w:rsid w:val="007A1C2B"/>
    <w:rsid w:val="007B5A1A"/>
    <w:rsid w:val="007D1BC3"/>
    <w:rsid w:val="008F12D8"/>
    <w:rsid w:val="00942838"/>
    <w:rsid w:val="00943011"/>
    <w:rsid w:val="009446D7"/>
    <w:rsid w:val="00975E07"/>
    <w:rsid w:val="00980BC6"/>
    <w:rsid w:val="00981E20"/>
    <w:rsid w:val="009E7CFD"/>
    <w:rsid w:val="00A14B1C"/>
    <w:rsid w:val="00A506B5"/>
    <w:rsid w:val="00B17538"/>
    <w:rsid w:val="00B268A7"/>
    <w:rsid w:val="00B66F7E"/>
    <w:rsid w:val="00B87DAC"/>
    <w:rsid w:val="00BD48A3"/>
    <w:rsid w:val="00BE26DE"/>
    <w:rsid w:val="00C1426D"/>
    <w:rsid w:val="00D24A0E"/>
    <w:rsid w:val="00D563FC"/>
    <w:rsid w:val="00DF6CAB"/>
    <w:rsid w:val="00E424C3"/>
    <w:rsid w:val="00E72BF5"/>
    <w:rsid w:val="00EA271B"/>
    <w:rsid w:val="00EE2F9C"/>
    <w:rsid w:val="00EF5DFF"/>
    <w:rsid w:val="00F81E7A"/>
    <w:rsid w:val="00F96B02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D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53D2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D2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D2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D2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D2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D2"/>
    <w:pPr>
      <w:pBdr>
        <w:bottom w:val="single" w:sz="4" w:space="2" w:color="FEE8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D2"/>
    <w:pPr>
      <w:pBdr>
        <w:bottom w:val="dotted" w:sz="4" w:space="2" w:color="FEDD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D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D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007"/>
    <w:rPr>
      <w:color w:val="CC9900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C53D2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3D2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53D2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53D2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53D2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C53D2"/>
    <w:rPr>
      <w:b/>
      <w:bCs/>
      <w:color w:val="B79000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C53D2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3C53D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9">
    <w:name w:val="Subtitle"/>
    <w:basedOn w:val="a"/>
    <w:next w:val="a"/>
    <w:link w:val="aa"/>
    <w:uiPriority w:val="11"/>
    <w:qFormat/>
    <w:rsid w:val="003C53D2"/>
    <w:pPr>
      <w:pBdr>
        <w:bottom w:val="dotted" w:sz="8" w:space="10" w:color="F5C20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C53D2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b">
    <w:name w:val="Strong"/>
    <w:uiPriority w:val="22"/>
    <w:qFormat/>
    <w:rsid w:val="003C53D2"/>
    <w:rPr>
      <w:b/>
      <w:bCs/>
      <w:spacing w:val="0"/>
    </w:rPr>
  </w:style>
  <w:style w:type="character" w:styleId="ac">
    <w:name w:val="Emphasis"/>
    <w:uiPriority w:val="20"/>
    <w:qFormat/>
    <w:rsid w:val="003C53D2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d">
    <w:name w:val="No Spacing"/>
    <w:basedOn w:val="a"/>
    <w:uiPriority w:val="1"/>
    <w:qFormat/>
    <w:rsid w:val="003C53D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C53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53D2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53D2"/>
    <w:rPr>
      <w:color w:val="B79000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3C53D2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3C53D2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f1">
    <w:name w:val="Subtle Emphasis"/>
    <w:uiPriority w:val="19"/>
    <w:qFormat/>
    <w:rsid w:val="003C53D2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2">
    <w:name w:val="Intense Emphasis"/>
    <w:uiPriority w:val="21"/>
    <w:qFormat/>
    <w:rsid w:val="003C53D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3">
    <w:name w:val="Subtle Reference"/>
    <w:uiPriority w:val="31"/>
    <w:qFormat/>
    <w:rsid w:val="003C53D2"/>
    <w:rPr>
      <w:i/>
      <w:iCs/>
      <w:smallCaps/>
      <w:color w:val="F5C201" w:themeColor="accent2"/>
      <w:u w:color="F5C201" w:themeColor="accent2"/>
    </w:rPr>
  </w:style>
  <w:style w:type="character" w:styleId="af4">
    <w:name w:val="Intense Reference"/>
    <w:uiPriority w:val="32"/>
    <w:qFormat/>
    <w:rsid w:val="003C53D2"/>
    <w:rPr>
      <w:b/>
      <w:bCs/>
      <w:i/>
      <w:iCs/>
      <w:smallCaps/>
      <w:color w:val="F5C201" w:themeColor="accent2"/>
      <w:u w:color="F5C201" w:themeColor="accent2"/>
    </w:rPr>
  </w:style>
  <w:style w:type="character" w:styleId="af5">
    <w:name w:val="Book Title"/>
    <w:uiPriority w:val="33"/>
    <w:qFormat/>
    <w:rsid w:val="003C53D2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3C53D2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D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53D2"/>
    <w:pPr>
      <w:pBdr>
        <w:top w:val="single" w:sz="8" w:space="0" w:color="F5C201" w:themeColor="accent2"/>
        <w:left w:val="single" w:sz="8" w:space="0" w:color="F5C201" w:themeColor="accent2"/>
        <w:bottom w:val="single" w:sz="8" w:space="0" w:color="F5C201" w:themeColor="accent2"/>
        <w:right w:val="single" w:sz="8" w:space="0" w:color="F5C201" w:themeColor="accent2"/>
      </w:pBdr>
      <w:shd w:val="clear" w:color="auto" w:fill="FEF3C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960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D2"/>
    <w:pPr>
      <w:pBdr>
        <w:top w:val="single" w:sz="4" w:space="0" w:color="F5C201" w:themeColor="accent2"/>
        <w:left w:val="single" w:sz="48" w:space="2" w:color="F5C201" w:themeColor="accent2"/>
        <w:bottom w:val="single" w:sz="4" w:space="0" w:color="F5C201" w:themeColor="accent2"/>
        <w:right w:val="single" w:sz="4" w:space="4" w:color="F5C20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D2"/>
    <w:pPr>
      <w:pBdr>
        <w:left w:val="single" w:sz="48" w:space="2" w:color="F5C201" w:themeColor="accent2"/>
        <w:bottom w:val="single" w:sz="4" w:space="0" w:color="F5C20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D2"/>
    <w:pPr>
      <w:pBdr>
        <w:left w:val="single" w:sz="4" w:space="2" w:color="F5C201" w:themeColor="accent2"/>
        <w:bottom w:val="single" w:sz="4" w:space="2" w:color="F5C20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D2"/>
    <w:pPr>
      <w:pBdr>
        <w:left w:val="dotted" w:sz="4" w:space="2" w:color="F5C201" w:themeColor="accent2"/>
        <w:bottom w:val="dotted" w:sz="4" w:space="2" w:color="F5C20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790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D2"/>
    <w:pPr>
      <w:pBdr>
        <w:bottom w:val="single" w:sz="4" w:space="2" w:color="FEE895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D2"/>
    <w:pPr>
      <w:pBdr>
        <w:bottom w:val="dotted" w:sz="4" w:space="2" w:color="FEDD61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790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D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F5C20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D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F5C20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0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E2007"/>
    <w:rPr>
      <w:color w:val="CC9900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10">
    <w:name w:val="Заголовок 1 Знак"/>
    <w:basedOn w:val="a0"/>
    <w:link w:val="1"/>
    <w:uiPriority w:val="9"/>
    <w:rsid w:val="003C53D2"/>
    <w:rPr>
      <w:rFonts w:asciiTheme="majorHAnsi" w:eastAsiaTheme="majorEastAsia" w:hAnsiTheme="majorHAnsi" w:cstheme="majorBidi"/>
      <w:b/>
      <w:bCs/>
      <w:i/>
      <w:iCs/>
      <w:color w:val="796000" w:themeColor="accent2" w:themeShade="7F"/>
      <w:shd w:val="clear" w:color="auto" w:fill="FEF3CA" w:themeFill="accent2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53D2"/>
    <w:rPr>
      <w:rFonts w:asciiTheme="majorHAnsi" w:eastAsiaTheme="majorEastAsia" w:hAnsiTheme="majorHAnsi" w:cstheme="majorBidi"/>
      <w:b/>
      <w:bCs/>
      <w:i/>
      <w:iCs/>
      <w:color w:val="B790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53D2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C53D2"/>
    <w:rPr>
      <w:rFonts w:asciiTheme="majorHAnsi" w:eastAsiaTheme="majorEastAsia" w:hAnsiTheme="majorHAnsi" w:cstheme="majorBidi"/>
      <w:i/>
      <w:iCs/>
      <w:color w:val="B790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C53D2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C53D2"/>
    <w:rPr>
      <w:rFonts w:asciiTheme="majorHAnsi" w:eastAsiaTheme="majorEastAsia" w:hAnsiTheme="majorHAnsi" w:cstheme="majorBidi"/>
      <w:i/>
      <w:iCs/>
      <w:color w:val="F5C201" w:themeColor="accent2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3C53D2"/>
    <w:rPr>
      <w:b/>
      <w:bCs/>
      <w:color w:val="B79000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C53D2"/>
    <w:pPr>
      <w:pBdr>
        <w:top w:val="single" w:sz="48" w:space="0" w:color="F5C201" w:themeColor="accent2"/>
        <w:bottom w:val="single" w:sz="48" w:space="0" w:color="F5C201" w:themeColor="accent2"/>
      </w:pBdr>
      <w:shd w:val="clear" w:color="auto" w:fill="F5C20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sid w:val="003C53D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F5C201" w:themeFill="accent2"/>
    </w:rPr>
  </w:style>
  <w:style w:type="paragraph" w:styleId="a9">
    <w:name w:val="Subtitle"/>
    <w:basedOn w:val="a"/>
    <w:next w:val="a"/>
    <w:link w:val="aa"/>
    <w:uiPriority w:val="11"/>
    <w:qFormat/>
    <w:rsid w:val="003C53D2"/>
    <w:pPr>
      <w:pBdr>
        <w:bottom w:val="dotted" w:sz="8" w:space="10" w:color="F5C20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96000" w:themeColor="accent2" w:themeShade="7F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3C53D2"/>
    <w:rPr>
      <w:rFonts w:asciiTheme="majorHAnsi" w:eastAsiaTheme="majorEastAsia" w:hAnsiTheme="majorHAnsi" w:cstheme="majorBidi"/>
      <w:i/>
      <w:iCs/>
      <w:color w:val="796000" w:themeColor="accent2" w:themeShade="7F"/>
      <w:sz w:val="24"/>
      <w:szCs w:val="24"/>
    </w:rPr>
  </w:style>
  <w:style w:type="character" w:styleId="ab">
    <w:name w:val="Strong"/>
    <w:uiPriority w:val="22"/>
    <w:qFormat/>
    <w:rsid w:val="003C53D2"/>
    <w:rPr>
      <w:b/>
      <w:bCs/>
      <w:spacing w:val="0"/>
    </w:rPr>
  </w:style>
  <w:style w:type="character" w:styleId="ac">
    <w:name w:val="Emphasis"/>
    <w:uiPriority w:val="20"/>
    <w:qFormat/>
    <w:rsid w:val="003C53D2"/>
    <w:rPr>
      <w:rFonts w:asciiTheme="majorHAnsi" w:eastAsiaTheme="majorEastAsia" w:hAnsiTheme="majorHAnsi" w:cstheme="majorBidi"/>
      <w:b/>
      <w:bCs/>
      <w:i/>
      <w:iCs/>
      <w:color w:val="F5C201" w:themeColor="accent2"/>
      <w:bdr w:val="single" w:sz="18" w:space="0" w:color="FEF3CA" w:themeColor="accent2" w:themeTint="33"/>
      <w:shd w:val="clear" w:color="auto" w:fill="FEF3CA" w:themeFill="accent2" w:themeFillTint="33"/>
    </w:rPr>
  </w:style>
  <w:style w:type="paragraph" w:styleId="ad">
    <w:name w:val="No Spacing"/>
    <w:basedOn w:val="a"/>
    <w:uiPriority w:val="1"/>
    <w:qFormat/>
    <w:rsid w:val="003C53D2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3C53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C53D2"/>
    <w:rPr>
      <w:i w:val="0"/>
      <w:iCs w:val="0"/>
      <w:color w:val="B790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C53D2"/>
    <w:rPr>
      <w:color w:val="B79000" w:themeColor="accent2" w:themeShade="BF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3C53D2"/>
    <w:pPr>
      <w:pBdr>
        <w:top w:val="dotted" w:sz="8" w:space="10" w:color="F5C201" w:themeColor="accent2"/>
        <w:bottom w:val="dotted" w:sz="8" w:space="10" w:color="F5C20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F5C201" w:themeColor="accent2"/>
    </w:rPr>
  </w:style>
  <w:style w:type="character" w:customStyle="1" w:styleId="af0">
    <w:name w:val="Выделенная цитата Знак"/>
    <w:basedOn w:val="a0"/>
    <w:link w:val="af"/>
    <w:uiPriority w:val="30"/>
    <w:rsid w:val="003C53D2"/>
    <w:rPr>
      <w:rFonts w:asciiTheme="majorHAnsi" w:eastAsiaTheme="majorEastAsia" w:hAnsiTheme="majorHAnsi" w:cstheme="majorBidi"/>
      <w:b/>
      <w:bCs/>
      <w:i/>
      <w:iCs/>
      <w:color w:val="F5C201" w:themeColor="accent2"/>
      <w:sz w:val="20"/>
      <w:szCs w:val="20"/>
    </w:rPr>
  </w:style>
  <w:style w:type="character" w:styleId="af1">
    <w:name w:val="Subtle Emphasis"/>
    <w:uiPriority w:val="19"/>
    <w:qFormat/>
    <w:rsid w:val="003C53D2"/>
    <w:rPr>
      <w:rFonts w:asciiTheme="majorHAnsi" w:eastAsiaTheme="majorEastAsia" w:hAnsiTheme="majorHAnsi" w:cstheme="majorBidi"/>
      <w:i/>
      <w:iCs/>
      <w:color w:val="F5C201" w:themeColor="accent2"/>
    </w:rPr>
  </w:style>
  <w:style w:type="character" w:styleId="af2">
    <w:name w:val="Intense Emphasis"/>
    <w:uiPriority w:val="21"/>
    <w:qFormat/>
    <w:rsid w:val="003C53D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5C201" w:themeColor="accent2"/>
      <w:shd w:val="clear" w:color="auto" w:fill="F5C201" w:themeFill="accent2"/>
      <w:vertAlign w:val="baseline"/>
    </w:rPr>
  </w:style>
  <w:style w:type="character" w:styleId="af3">
    <w:name w:val="Subtle Reference"/>
    <w:uiPriority w:val="31"/>
    <w:qFormat/>
    <w:rsid w:val="003C53D2"/>
    <w:rPr>
      <w:i/>
      <w:iCs/>
      <w:smallCaps/>
      <w:color w:val="F5C201" w:themeColor="accent2"/>
      <w:u w:color="F5C201" w:themeColor="accent2"/>
    </w:rPr>
  </w:style>
  <w:style w:type="character" w:styleId="af4">
    <w:name w:val="Intense Reference"/>
    <w:uiPriority w:val="32"/>
    <w:qFormat/>
    <w:rsid w:val="003C53D2"/>
    <w:rPr>
      <w:b/>
      <w:bCs/>
      <w:i/>
      <w:iCs/>
      <w:smallCaps/>
      <w:color w:val="F5C201" w:themeColor="accent2"/>
      <w:u w:color="F5C201" w:themeColor="accent2"/>
    </w:rPr>
  </w:style>
  <w:style w:type="character" w:styleId="af5">
    <w:name w:val="Book Title"/>
    <w:uiPriority w:val="33"/>
    <w:qFormat/>
    <w:rsid w:val="003C53D2"/>
    <w:rPr>
      <w:rFonts w:asciiTheme="majorHAnsi" w:eastAsiaTheme="majorEastAsia" w:hAnsiTheme="majorHAnsi" w:cstheme="majorBidi"/>
      <w:b/>
      <w:bCs/>
      <w:i/>
      <w:iCs/>
      <w:smallCaps/>
      <w:color w:val="B79000" w:themeColor="accent2" w:themeShade="BF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3C53D2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844">
          <w:marLeft w:val="0"/>
          <w:marRight w:val="0"/>
          <w:marTop w:val="0"/>
          <w:marBottom w:val="0"/>
          <w:divBdr>
            <w:top w:val="single" w:sz="6" w:space="6" w:color="25BEB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18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531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7414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803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4103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2830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692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716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790">
          <w:marLeft w:val="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.bp.blogspot.com/-Vmg8IAB_BYo/UZvmt8qKDWI/AAAAAAAAAfE/57iQtR9pHfM/s1600/C8486EC1-B905-478A-85A9-43495EF3459B_mw1024_n_s.jpg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4.bp.blogspot.com/-347oU9etpgI/UZvompuCEYI/AAAAAAAAAfU/FDP_rz7lH8g/s1600/Ilham_Aliyev_1608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F794-B8E2-4DD7-B864-4AC20A5C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2018-04-10T05:06:00Z</dcterms:created>
  <dcterms:modified xsi:type="dcterms:W3CDTF">2018-04-10T05:06:00Z</dcterms:modified>
</cp:coreProperties>
</file>